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B8" w:rsidRPr="00F15CE1" w:rsidRDefault="00CC1EB8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№72 «КОРАБЛИК»</w:t>
      </w:r>
    </w:p>
    <w:p w:rsidR="00CC1EB8" w:rsidRPr="00F15CE1" w:rsidRDefault="00CC1EB8" w:rsidP="00CC1EB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CC1EB8" w:rsidP="00CC1EB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CC1EB8" w:rsidP="00CC1EB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CC1EB8" w:rsidP="00CC1EB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951EBD" w:rsidP="00CC1EB8">
      <w:pPr>
        <w:pStyle w:val="a9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2767965</wp:posOffset>
            </wp:positionV>
            <wp:extent cx="2800851" cy="3010915"/>
            <wp:effectExtent l="0" t="0" r="0" b="0"/>
            <wp:wrapTight wrapText="bothSides">
              <wp:wrapPolygon edited="0">
                <wp:start x="0" y="0"/>
                <wp:lineTo x="0" y="21459"/>
                <wp:lineTo x="21453" y="21459"/>
                <wp:lineTo x="21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50602bd8761465baead376ad2d82481f--art-resin-close-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51" cy="30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EB8" w:rsidRPr="00F15CE1" w:rsidRDefault="00CC1EB8" w:rsidP="00F15CE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FD11" wp14:editId="728C55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EB8" w:rsidRPr="00951EBD" w:rsidRDefault="00C152B7" w:rsidP="00CC1EB8">
                            <w:pPr>
                              <w:spacing w:after="150" w:line="315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E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Познавательно-творческий проект в </w:t>
                            </w:r>
                            <w:r w:rsidR="001C77DA" w:rsidRPr="00951E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младшей группе</w:t>
                            </w:r>
                            <w:r w:rsidRPr="00951E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51EBD" w:rsidRPr="00951EBD" w:rsidRDefault="00951EBD" w:rsidP="00951EBD">
                            <w:pPr>
                              <w:spacing w:after="150" w:line="315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28"/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E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28"/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Знакомство с народным художественным промыслом</w:t>
                            </w:r>
                          </w:p>
                          <w:p w:rsidR="00951EBD" w:rsidRPr="00951EBD" w:rsidRDefault="00951EBD" w:rsidP="00951EBD">
                            <w:pPr>
                              <w:spacing w:after="150" w:line="315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28"/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E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28"/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«Дымковская игрушка»</w:t>
                            </w:r>
                          </w:p>
                          <w:p w:rsidR="00C152B7" w:rsidRPr="00951EBD" w:rsidRDefault="00C152B7" w:rsidP="00CC1EB8">
                            <w:pPr>
                              <w:spacing w:after="150" w:line="315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28"/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51EBD" w:rsidRPr="0093266A" w:rsidRDefault="00951EBD" w:rsidP="00CC1EB8">
                            <w:pPr>
                              <w:spacing w:after="150" w:line="315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FFD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CC1EB8" w:rsidRPr="00951EBD" w:rsidRDefault="00C152B7" w:rsidP="00CC1EB8">
                      <w:pPr>
                        <w:spacing w:after="150" w:line="315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E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Познавательно-творческий проект в </w:t>
                      </w:r>
                      <w:r w:rsidR="001C77DA" w:rsidRPr="00951E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младшей группе</w:t>
                      </w:r>
                      <w:r w:rsidRPr="00951E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5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51EBD" w:rsidRPr="00951EBD" w:rsidRDefault="00951EBD" w:rsidP="00951EBD">
                      <w:pPr>
                        <w:spacing w:after="150" w:line="315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6"/>
                          <w:szCs w:val="28"/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E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6"/>
                          <w:szCs w:val="28"/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Знакомство с народным художественным промыслом</w:t>
                      </w:r>
                    </w:p>
                    <w:p w:rsidR="00951EBD" w:rsidRPr="00951EBD" w:rsidRDefault="00951EBD" w:rsidP="00951EBD">
                      <w:pPr>
                        <w:spacing w:after="150" w:line="315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6"/>
                          <w:szCs w:val="28"/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E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6"/>
                          <w:szCs w:val="28"/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«Дымковская игрушка»</w:t>
                      </w:r>
                    </w:p>
                    <w:p w:rsidR="00C152B7" w:rsidRPr="00951EBD" w:rsidRDefault="00C152B7" w:rsidP="00CC1EB8">
                      <w:pPr>
                        <w:spacing w:after="150" w:line="315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56"/>
                          <w:szCs w:val="28"/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51EBD" w:rsidRPr="0093266A" w:rsidRDefault="00951EBD" w:rsidP="00CC1EB8">
                      <w:pPr>
                        <w:spacing w:after="150" w:line="315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56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1EB8" w:rsidRPr="00F15CE1" w:rsidRDefault="00CC1EB8" w:rsidP="00C152B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CC1EB8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CC1EB8" w:rsidP="00CC1EB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CC1EB8" w:rsidP="00CC1EB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51EBD" w:rsidRDefault="00CC1EB8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51EBD" w:rsidRDefault="00951EBD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1EBD" w:rsidRDefault="00951EBD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1EBD" w:rsidRDefault="00951EBD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1EBD" w:rsidRDefault="00951EBD" w:rsidP="00951EB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1EBD" w:rsidRDefault="00951EBD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152B7" w:rsidRPr="00F15CE1" w:rsidRDefault="00CC1EB8" w:rsidP="00951EB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sz w:val="28"/>
          <w:szCs w:val="28"/>
        </w:rPr>
        <w:t>Составили и провели:</w:t>
      </w:r>
    </w:p>
    <w:p w:rsidR="00CC1EB8" w:rsidRPr="00F15CE1" w:rsidRDefault="00C152B7" w:rsidP="00C152B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1C77DA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1C77DA" w:rsidRPr="00F15CE1">
        <w:rPr>
          <w:rFonts w:ascii="Times New Roman" w:hAnsi="Times New Roman" w:cs="Times New Roman"/>
          <w:sz w:val="28"/>
          <w:szCs w:val="28"/>
        </w:rPr>
        <w:t>группы</w:t>
      </w:r>
      <w:r w:rsidRPr="00F15CE1">
        <w:rPr>
          <w:rFonts w:ascii="Times New Roman" w:hAnsi="Times New Roman" w:cs="Times New Roman"/>
          <w:sz w:val="28"/>
          <w:szCs w:val="28"/>
        </w:rPr>
        <w:t xml:space="preserve"> №</w:t>
      </w:r>
      <w:r w:rsidR="001C77DA">
        <w:rPr>
          <w:rFonts w:ascii="Times New Roman" w:hAnsi="Times New Roman" w:cs="Times New Roman"/>
          <w:sz w:val="28"/>
          <w:szCs w:val="28"/>
        </w:rPr>
        <w:t xml:space="preserve"> 3</w:t>
      </w:r>
      <w:r w:rsidRPr="00F15CE1">
        <w:rPr>
          <w:rFonts w:ascii="Times New Roman" w:hAnsi="Times New Roman" w:cs="Times New Roman"/>
          <w:sz w:val="28"/>
          <w:szCs w:val="28"/>
        </w:rPr>
        <w:t>«</w:t>
      </w:r>
      <w:r w:rsidR="001C77DA">
        <w:rPr>
          <w:rFonts w:ascii="Times New Roman" w:hAnsi="Times New Roman" w:cs="Times New Roman"/>
          <w:sz w:val="28"/>
          <w:szCs w:val="28"/>
        </w:rPr>
        <w:t>Лучики</w:t>
      </w:r>
      <w:r w:rsidRPr="00F15CE1">
        <w:rPr>
          <w:rFonts w:ascii="Times New Roman" w:hAnsi="Times New Roman" w:cs="Times New Roman"/>
          <w:sz w:val="28"/>
          <w:szCs w:val="28"/>
        </w:rPr>
        <w:t>»</w:t>
      </w:r>
      <w:r w:rsidR="00CC1EB8" w:rsidRPr="00F15C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1EB8" w:rsidRPr="00F15CE1" w:rsidRDefault="001C77DA" w:rsidP="00CC1EB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М.А</w:t>
      </w:r>
      <w:r w:rsidR="008E0F62" w:rsidRPr="00F15CE1">
        <w:rPr>
          <w:rFonts w:ascii="Times New Roman" w:hAnsi="Times New Roman" w:cs="Times New Roman"/>
          <w:sz w:val="28"/>
          <w:szCs w:val="28"/>
        </w:rPr>
        <w:t>.</w:t>
      </w:r>
      <w:r w:rsidR="00CC1EB8" w:rsidRPr="00F15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C1EB8" w:rsidRPr="00F15CE1" w:rsidRDefault="001C77DA" w:rsidP="00CC1EB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Ю.С</w:t>
      </w:r>
      <w:r w:rsidR="008E0F62" w:rsidRPr="00F15CE1">
        <w:rPr>
          <w:rFonts w:ascii="Times New Roman" w:hAnsi="Times New Roman" w:cs="Times New Roman"/>
          <w:sz w:val="28"/>
          <w:szCs w:val="28"/>
        </w:rPr>
        <w:t>.</w:t>
      </w:r>
    </w:p>
    <w:p w:rsidR="00CC1EB8" w:rsidRPr="00F15CE1" w:rsidRDefault="00CC1EB8" w:rsidP="00CC1EB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1EB8" w:rsidRPr="00F15CE1" w:rsidRDefault="00CC1EB8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152B7" w:rsidRPr="00F15CE1" w:rsidRDefault="00C152B7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719D0" w:rsidRPr="00F15CE1" w:rsidRDefault="00D719D0" w:rsidP="001C77D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51EBD" w:rsidRDefault="008E0F62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sz w:val="28"/>
          <w:szCs w:val="28"/>
        </w:rPr>
        <w:t xml:space="preserve">г. </w:t>
      </w:r>
      <w:r w:rsidR="00951EBD">
        <w:rPr>
          <w:rFonts w:ascii="Times New Roman" w:hAnsi="Times New Roman" w:cs="Times New Roman"/>
          <w:sz w:val="28"/>
          <w:szCs w:val="28"/>
        </w:rPr>
        <w:t xml:space="preserve">о. </w:t>
      </w:r>
      <w:r w:rsidRPr="00F15CE1">
        <w:rPr>
          <w:rFonts w:ascii="Times New Roman" w:hAnsi="Times New Roman" w:cs="Times New Roman"/>
          <w:sz w:val="28"/>
          <w:szCs w:val="28"/>
        </w:rPr>
        <w:t xml:space="preserve">Мытищи </w:t>
      </w:r>
    </w:p>
    <w:p w:rsidR="00CC1EB8" w:rsidRPr="00F15CE1" w:rsidRDefault="008E0F62" w:rsidP="00CC1EB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sz w:val="28"/>
          <w:szCs w:val="28"/>
        </w:rPr>
        <w:t>2019</w:t>
      </w:r>
      <w:r w:rsidR="00CC1EB8" w:rsidRPr="00F15CE1">
        <w:rPr>
          <w:rFonts w:ascii="Times New Roman" w:hAnsi="Times New Roman" w:cs="Times New Roman"/>
          <w:sz w:val="28"/>
          <w:szCs w:val="28"/>
        </w:rPr>
        <w:t>г.</w:t>
      </w:r>
    </w:p>
    <w:p w:rsidR="00951EBD" w:rsidRPr="00951EBD" w:rsidRDefault="00D719D0" w:rsidP="00951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b/>
          <w:sz w:val="28"/>
          <w:szCs w:val="28"/>
        </w:rPr>
        <w:br w:type="page"/>
      </w:r>
      <w:r w:rsidR="009D1692" w:rsidRPr="00F15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Полное название проекта: </w:t>
      </w:r>
      <w:r w:rsidR="00951EBD" w:rsidRPr="00951EBD">
        <w:rPr>
          <w:rFonts w:ascii="Times New Roman" w:hAnsi="Times New Roman" w:cs="Times New Roman"/>
          <w:sz w:val="28"/>
          <w:szCs w:val="28"/>
        </w:rPr>
        <w:t>Знакомство с народным художественным промыслом</w:t>
      </w:r>
    </w:p>
    <w:p w:rsidR="009D1692" w:rsidRPr="00F15CE1" w:rsidRDefault="00951EBD" w:rsidP="00951E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EBD">
        <w:rPr>
          <w:rFonts w:ascii="Times New Roman" w:hAnsi="Times New Roman" w:cs="Times New Roman"/>
          <w:sz w:val="28"/>
          <w:szCs w:val="28"/>
        </w:rPr>
        <w:t xml:space="preserve"> «Дымковская игрушка»</w:t>
      </w:r>
      <w:r w:rsidR="009D1692" w:rsidRPr="00F15CE1">
        <w:rPr>
          <w:rFonts w:ascii="Times New Roman" w:hAnsi="Times New Roman" w:cs="Times New Roman"/>
          <w:sz w:val="28"/>
          <w:szCs w:val="28"/>
        </w:rPr>
        <w:t>.</w:t>
      </w:r>
      <w:r w:rsidR="009D1692" w:rsidRPr="00F15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692" w:rsidRPr="00F15CE1" w:rsidRDefault="009D1692" w:rsidP="009D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="008E0F62" w:rsidRPr="00F15CE1">
        <w:rPr>
          <w:rFonts w:ascii="Times New Roman" w:hAnsi="Times New Roman" w:cs="Times New Roman"/>
          <w:sz w:val="28"/>
          <w:szCs w:val="28"/>
        </w:rPr>
        <w:t>2</w:t>
      </w:r>
      <w:r w:rsidRPr="00F15CE1">
        <w:rPr>
          <w:rFonts w:ascii="Times New Roman" w:hAnsi="Times New Roman" w:cs="Times New Roman"/>
          <w:sz w:val="28"/>
          <w:szCs w:val="28"/>
        </w:rPr>
        <w:t xml:space="preserve"> </w:t>
      </w:r>
      <w:r w:rsidR="001C77DA" w:rsidRPr="00F15CE1">
        <w:rPr>
          <w:rFonts w:ascii="Times New Roman" w:hAnsi="Times New Roman" w:cs="Times New Roman"/>
          <w:sz w:val="28"/>
          <w:szCs w:val="28"/>
        </w:rPr>
        <w:t>недели (</w:t>
      </w:r>
      <w:r w:rsidR="00BC12D8" w:rsidRPr="00F15CE1">
        <w:rPr>
          <w:rFonts w:ascii="Times New Roman" w:hAnsi="Times New Roman" w:cs="Times New Roman"/>
          <w:sz w:val="28"/>
          <w:szCs w:val="28"/>
        </w:rPr>
        <w:t xml:space="preserve">с </w:t>
      </w:r>
      <w:r w:rsidR="008E0F62" w:rsidRPr="00F15CE1">
        <w:rPr>
          <w:rFonts w:ascii="Times New Roman" w:hAnsi="Times New Roman" w:cs="Times New Roman"/>
          <w:sz w:val="28"/>
          <w:szCs w:val="28"/>
        </w:rPr>
        <w:t>0</w:t>
      </w:r>
      <w:r w:rsidR="001C77DA">
        <w:rPr>
          <w:rFonts w:ascii="Times New Roman" w:hAnsi="Times New Roman" w:cs="Times New Roman"/>
          <w:sz w:val="28"/>
          <w:szCs w:val="28"/>
        </w:rPr>
        <w:t>7</w:t>
      </w:r>
      <w:r w:rsidR="00981213" w:rsidRPr="00F15CE1">
        <w:rPr>
          <w:rFonts w:ascii="Times New Roman" w:hAnsi="Times New Roman" w:cs="Times New Roman"/>
          <w:sz w:val="28"/>
          <w:szCs w:val="28"/>
        </w:rPr>
        <w:t>.</w:t>
      </w:r>
      <w:r w:rsidR="001C77DA">
        <w:rPr>
          <w:rFonts w:ascii="Times New Roman" w:hAnsi="Times New Roman" w:cs="Times New Roman"/>
          <w:sz w:val="28"/>
          <w:szCs w:val="28"/>
        </w:rPr>
        <w:t>10</w:t>
      </w:r>
      <w:r w:rsidR="000457E2" w:rsidRPr="00F15CE1">
        <w:rPr>
          <w:rFonts w:ascii="Times New Roman" w:hAnsi="Times New Roman" w:cs="Times New Roman"/>
          <w:sz w:val="28"/>
          <w:szCs w:val="28"/>
        </w:rPr>
        <w:t>.2019</w:t>
      </w:r>
      <w:r w:rsidR="00393F78" w:rsidRPr="00F15CE1">
        <w:rPr>
          <w:rFonts w:ascii="Times New Roman" w:hAnsi="Times New Roman" w:cs="Times New Roman"/>
          <w:sz w:val="28"/>
          <w:szCs w:val="28"/>
        </w:rPr>
        <w:t>-</w:t>
      </w:r>
      <w:r w:rsidR="001C77DA">
        <w:rPr>
          <w:rFonts w:ascii="Times New Roman" w:hAnsi="Times New Roman" w:cs="Times New Roman"/>
          <w:sz w:val="28"/>
          <w:szCs w:val="28"/>
        </w:rPr>
        <w:t>18</w:t>
      </w:r>
      <w:r w:rsidR="00393F78" w:rsidRPr="00F15CE1">
        <w:rPr>
          <w:rFonts w:ascii="Times New Roman" w:hAnsi="Times New Roman" w:cs="Times New Roman"/>
          <w:sz w:val="28"/>
          <w:szCs w:val="28"/>
        </w:rPr>
        <w:t>.</w:t>
      </w:r>
      <w:r w:rsidR="001C77DA">
        <w:rPr>
          <w:rFonts w:ascii="Times New Roman" w:hAnsi="Times New Roman" w:cs="Times New Roman"/>
          <w:sz w:val="28"/>
          <w:szCs w:val="28"/>
        </w:rPr>
        <w:t>10</w:t>
      </w:r>
      <w:r w:rsidR="000457E2" w:rsidRPr="00F15CE1">
        <w:rPr>
          <w:rFonts w:ascii="Times New Roman" w:hAnsi="Times New Roman" w:cs="Times New Roman"/>
          <w:sz w:val="28"/>
          <w:szCs w:val="28"/>
        </w:rPr>
        <w:t>.2019</w:t>
      </w:r>
      <w:r w:rsidRPr="00F15CE1">
        <w:rPr>
          <w:rFonts w:ascii="Times New Roman" w:hAnsi="Times New Roman" w:cs="Times New Roman"/>
          <w:sz w:val="28"/>
          <w:szCs w:val="28"/>
        </w:rPr>
        <w:t>).</w:t>
      </w:r>
    </w:p>
    <w:p w:rsidR="009D1692" w:rsidRPr="00F15CE1" w:rsidRDefault="009D1692" w:rsidP="009D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F15CE1">
        <w:rPr>
          <w:rFonts w:ascii="Times New Roman" w:hAnsi="Times New Roman" w:cs="Times New Roman"/>
          <w:sz w:val="28"/>
          <w:szCs w:val="28"/>
        </w:rPr>
        <w:t xml:space="preserve">  </w:t>
      </w:r>
      <w:r w:rsidR="00CC1EB8" w:rsidRPr="00F15CE1">
        <w:rPr>
          <w:rFonts w:ascii="Times New Roman" w:hAnsi="Times New Roman" w:cs="Times New Roman"/>
          <w:sz w:val="28"/>
          <w:szCs w:val="28"/>
        </w:rPr>
        <w:t>познавательно</w:t>
      </w:r>
      <w:r w:rsidR="001F0E17" w:rsidRPr="00F15CE1">
        <w:rPr>
          <w:rFonts w:ascii="Times New Roman" w:hAnsi="Times New Roman" w:cs="Times New Roman"/>
          <w:sz w:val="28"/>
          <w:szCs w:val="28"/>
        </w:rPr>
        <w:t>-творческий, групповой, краткосрочный</w:t>
      </w:r>
    </w:p>
    <w:p w:rsidR="00BC12D8" w:rsidRPr="00F15CE1" w:rsidRDefault="009D1692" w:rsidP="009D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F15CE1">
        <w:rPr>
          <w:rFonts w:ascii="Times New Roman" w:hAnsi="Times New Roman" w:cs="Times New Roman"/>
          <w:sz w:val="28"/>
          <w:szCs w:val="28"/>
        </w:rPr>
        <w:t>дети</w:t>
      </w:r>
      <w:r w:rsidR="00BC12D8" w:rsidRPr="00F15CE1">
        <w:rPr>
          <w:rFonts w:ascii="Times New Roman" w:hAnsi="Times New Roman" w:cs="Times New Roman"/>
          <w:sz w:val="28"/>
          <w:szCs w:val="28"/>
        </w:rPr>
        <w:t>, родители, воспитатели группы</w:t>
      </w:r>
    </w:p>
    <w:p w:rsidR="009D1692" w:rsidRPr="00F15CE1" w:rsidRDefault="009D1692" w:rsidP="009D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B440D4" w:rsidRPr="00F15CE1">
        <w:rPr>
          <w:rFonts w:ascii="Times New Roman" w:hAnsi="Times New Roman" w:cs="Times New Roman"/>
          <w:sz w:val="28"/>
          <w:szCs w:val="28"/>
        </w:rPr>
        <w:t xml:space="preserve"> </w:t>
      </w:r>
      <w:r w:rsidR="001C77DA">
        <w:rPr>
          <w:rFonts w:ascii="Times New Roman" w:hAnsi="Times New Roman" w:cs="Times New Roman"/>
          <w:sz w:val="28"/>
          <w:szCs w:val="28"/>
        </w:rPr>
        <w:t>3-4</w:t>
      </w:r>
      <w:r w:rsidRPr="00F15CE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b/>
          <w:sz w:val="28"/>
          <w:szCs w:val="28"/>
        </w:rPr>
        <w:t>Актуальность </w:t>
      </w:r>
      <w:r w:rsidRPr="00F15C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В наше время мало внимания уделяется знакомству детей и с различными видами декоративно-прикладного искусства и с народными традициями. Недостаточно формируются условия приобщения детей к народному творчеству с использованием, например, народной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дымковской игрушки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. А ведь именно занятия декоративным рисованием могут научить детей воспринимать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прекрасное и доброе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 научат любоваться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красотой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Однажды, мы с детьми пришли в музей детского сада, где расположена выставка </w:t>
      </w:r>
      <w:r w:rsidRPr="005D6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дымковских игрушек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. Я обратила внимание детей на яркость и </w:t>
      </w:r>
      <w:r w:rsidRPr="005D6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красоту игрушек и спросила у детей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, как они называются. Дети этого не знали. Так и возникла идея проведения этого </w:t>
      </w:r>
      <w:r w:rsidRPr="005D6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проекта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D4" w:rsidRPr="003120FB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FB">
        <w:rPr>
          <w:rFonts w:ascii="Times New Roman" w:eastAsia="Times New Roman" w:hAnsi="Times New Roman" w:cs="Times New Roman"/>
          <w:b/>
          <w:sz w:val="28"/>
          <w:szCs w:val="28"/>
        </w:rPr>
        <w:t>Цель </w:t>
      </w:r>
      <w:r w:rsidRPr="003120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</w:t>
      </w:r>
      <w:r w:rsidRPr="003120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120FB" w:rsidRPr="003120FB" w:rsidRDefault="003120FB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120FB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дымковской игрушкой, с элементами дымковской росписи, формировать у детей познавательно-творческого интереса к русской народной культуре, через ознакомление с дымковской игрушкой, и организацию художественно-продуктивной и творческой деятельности, формировать умения украшать дымковскими узорами силуэты игрушек и другие предметы, способствовать увеличению кругозора детей, обогащать лексический запас, видеть красоту игрушки.</w:t>
      </w:r>
      <w:r w:rsidRPr="00312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0FB" w:rsidRPr="003120FB" w:rsidRDefault="003120FB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0F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120FB" w:rsidRPr="003120FB" w:rsidRDefault="003120FB" w:rsidP="003120FB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120FB">
        <w:rPr>
          <w:sz w:val="28"/>
          <w:szCs w:val="28"/>
          <w:u w:val="single"/>
        </w:rPr>
        <w:t> </w:t>
      </w:r>
      <w:r w:rsidRPr="003120FB">
        <w:rPr>
          <w:b/>
          <w:bCs/>
          <w:i/>
          <w:iCs/>
          <w:sz w:val="28"/>
          <w:szCs w:val="28"/>
          <w:u w:val="single"/>
        </w:rPr>
        <w:t>Образовательные:</w:t>
      </w:r>
    </w:p>
    <w:p w:rsidR="003120FB" w:rsidRPr="003120FB" w:rsidRDefault="001C77DA" w:rsidP="003120F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 w:rsidR="003120FB" w:rsidRPr="003120FB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с историей</w:t>
      </w:r>
      <w:r w:rsidR="003120FB" w:rsidRPr="003120FB">
        <w:rPr>
          <w:sz w:val="28"/>
          <w:szCs w:val="28"/>
        </w:rPr>
        <w:t xml:space="preserve"> возникновения дымковской игрушки.</w:t>
      </w:r>
    </w:p>
    <w:p w:rsidR="003120FB" w:rsidRPr="003120FB" w:rsidRDefault="003120FB" w:rsidP="003120F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Формировать представления об элементах дымковской росписи и дымковской игрушке.</w:t>
      </w:r>
    </w:p>
    <w:p w:rsidR="003120FB" w:rsidRPr="003120FB" w:rsidRDefault="003120FB" w:rsidP="003120F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Продолжать формировать умение создавать декоративные композиции по мотивам дымковских узоров.</w:t>
      </w:r>
    </w:p>
    <w:p w:rsidR="003120FB" w:rsidRPr="003120FB" w:rsidRDefault="003120FB" w:rsidP="003120FB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Продолжать формировать умения украшать дымковскими узорами силуэты игрушек.</w:t>
      </w:r>
    </w:p>
    <w:p w:rsidR="003120FB" w:rsidRPr="003120FB" w:rsidRDefault="003120FB" w:rsidP="003120FB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120FB" w:rsidRPr="003120FB" w:rsidRDefault="003120FB" w:rsidP="003120FB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120FB">
        <w:rPr>
          <w:b/>
          <w:bCs/>
          <w:i/>
          <w:iCs/>
          <w:sz w:val="28"/>
          <w:szCs w:val="28"/>
          <w:u w:val="single"/>
        </w:rPr>
        <w:t>Развивающие:</w:t>
      </w:r>
    </w:p>
    <w:p w:rsidR="003120FB" w:rsidRPr="003120FB" w:rsidRDefault="003120FB" w:rsidP="003120FB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Развивать познавательную активность.</w:t>
      </w:r>
    </w:p>
    <w:p w:rsidR="003120FB" w:rsidRPr="003120FB" w:rsidRDefault="003120FB" w:rsidP="003120FB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Развивать восприятие цвета, умение подбирать необходимые краски.</w:t>
      </w:r>
    </w:p>
    <w:p w:rsidR="003120FB" w:rsidRPr="003120FB" w:rsidRDefault="003120FB" w:rsidP="003120FB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Развивать умения в рисовании различных крупных и мелких форм - простых элементов узора.</w:t>
      </w:r>
    </w:p>
    <w:p w:rsidR="003120FB" w:rsidRPr="005D697A" w:rsidRDefault="003120FB" w:rsidP="003120FB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 xml:space="preserve">Развивать технические навыки в </w:t>
      </w:r>
      <w:r w:rsidRPr="005D697A">
        <w:rPr>
          <w:sz w:val="28"/>
          <w:szCs w:val="28"/>
        </w:rPr>
        <w:t xml:space="preserve">пользовании </w:t>
      </w:r>
      <w:r w:rsidR="001A3178" w:rsidRPr="005D697A">
        <w:rPr>
          <w:sz w:val="28"/>
          <w:szCs w:val="28"/>
        </w:rPr>
        <w:t>нетрадиционной техники рисования</w:t>
      </w:r>
      <w:r w:rsidRPr="005D697A">
        <w:rPr>
          <w:sz w:val="28"/>
          <w:szCs w:val="28"/>
        </w:rPr>
        <w:t xml:space="preserve"> (легко касаться бумаги, делая точки; проводя полосы, мазки).</w:t>
      </w:r>
    </w:p>
    <w:p w:rsidR="003120FB" w:rsidRPr="005D697A" w:rsidRDefault="003120FB" w:rsidP="003120FB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5D697A">
        <w:rPr>
          <w:sz w:val="28"/>
          <w:szCs w:val="28"/>
        </w:rPr>
        <w:t>Развивать композиционные умения в ритмичном расположении форм в узоре на полосе, квадрате, круге.</w:t>
      </w:r>
    </w:p>
    <w:p w:rsidR="003120FB" w:rsidRPr="003120FB" w:rsidRDefault="003120FB" w:rsidP="003120FB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120FB">
        <w:rPr>
          <w:b/>
          <w:bCs/>
          <w:i/>
          <w:iCs/>
          <w:sz w:val="28"/>
          <w:szCs w:val="28"/>
          <w:u w:val="single"/>
        </w:rPr>
        <w:lastRenderedPageBreak/>
        <w:t>Воспитательные:</w:t>
      </w:r>
    </w:p>
    <w:p w:rsidR="003120FB" w:rsidRPr="003120FB" w:rsidRDefault="003120FB" w:rsidP="003120FB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Воспитывать любовь к дымковской игрушке.</w:t>
      </w:r>
    </w:p>
    <w:p w:rsidR="003120FB" w:rsidRPr="003120FB" w:rsidRDefault="003120FB" w:rsidP="003120FB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Прививать любовь к русскому быту с помощью рассказов, стихотворений</w:t>
      </w:r>
      <w:r w:rsidR="003A720C">
        <w:rPr>
          <w:sz w:val="28"/>
          <w:szCs w:val="28"/>
        </w:rPr>
        <w:t xml:space="preserve">, </w:t>
      </w:r>
      <w:r w:rsidR="00951EBD">
        <w:rPr>
          <w:sz w:val="28"/>
          <w:szCs w:val="28"/>
        </w:rPr>
        <w:t>рисования, лепки</w:t>
      </w:r>
      <w:r w:rsidRPr="003120FB">
        <w:rPr>
          <w:sz w:val="28"/>
          <w:szCs w:val="28"/>
        </w:rPr>
        <w:t xml:space="preserve"> и посещения музея «Русская изба».</w:t>
      </w:r>
    </w:p>
    <w:p w:rsidR="003120FB" w:rsidRPr="003120FB" w:rsidRDefault="003120FB" w:rsidP="003120FB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3120FB">
        <w:rPr>
          <w:sz w:val="28"/>
          <w:szCs w:val="28"/>
        </w:rPr>
        <w:t>Воспитывать уважение к труду мастеров.</w:t>
      </w:r>
    </w:p>
    <w:p w:rsidR="003120FB" w:rsidRPr="003120FB" w:rsidRDefault="003120FB" w:rsidP="003120FB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120FB">
        <w:rPr>
          <w:sz w:val="28"/>
          <w:szCs w:val="28"/>
        </w:rPr>
        <w:t>Формировать умениям взаимодействовать с взрослыми и с детьми.</w:t>
      </w:r>
    </w:p>
    <w:p w:rsidR="003120FB" w:rsidRPr="003120FB" w:rsidRDefault="003120FB" w:rsidP="003120FB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120FB">
        <w:rPr>
          <w:b/>
          <w:bCs/>
          <w:i/>
          <w:iCs/>
          <w:sz w:val="28"/>
          <w:szCs w:val="28"/>
          <w:u w:val="single"/>
        </w:rPr>
        <w:t>Словарная работа:</w:t>
      </w:r>
    </w:p>
    <w:p w:rsidR="003120FB" w:rsidRPr="003120FB" w:rsidRDefault="003120FB" w:rsidP="003120F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120FB">
        <w:rPr>
          <w:sz w:val="28"/>
          <w:szCs w:val="28"/>
        </w:rPr>
        <w:t>Активизировать употребление в речи: «Дымковская игрушка», круги, точки, полоски, сетка, кольцо, волнистые дуги.</w:t>
      </w:r>
    </w:p>
    <w:p w:rsidR="003120FB" w:rsidRPr="003120FB" w:rsidRDefault="003120FB" w:rsidP="003120F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120FB">
        <w:rPr>
          <w:sz w:val="28"/>
          <w:szCs w:val="28"/>
        </w:rPr>
        <w:t>Развивать интонационную выразительность речи.</w:t>
      </w:r>
    </w:p>
    <w:p w:rsidR="00233150" w:rsidRPr="003120FB" w:rsidRDefault="003120FB" w:rsidP="003120F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20FB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233150" w:rsidRPr="003120FB">
        <w:rPr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="00233150" w:rsidRPr="003120FB">
        <w:rPr>
          <w:sz w:val="28"/>
          <w:szCs w:val="28"/>
        </w:rPr>
        <w:t>:</w:t>
      </w:r>
    </w:p>
    <w:p w:rsidR="00233150" w:rsidRPr="003120FB" w:rsidRDefault="00233150" w:rsidP="0023315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20FB">
        <w:rPr>
          <w:sz w:val="28"/>
          <w:szCs w:val="28"/>
          <w:u w:val="single"/>
          <w:bdr w:val="none" w:sz="0" w:space="0" w:color="auto" w:frame="1"/>
        </w:rPr>
        <w:t>На уровне педагога</w:t>
      </w:r>
      <w:r w:rsidRPr="003120FB">
        <w:rPr>
          <w:sz w:val="28"/>
          <w:szCs w:val="28"/>
        </w:rPr>
        <w:t xml:space="preserve">: создание предметно-развивающей среды в группе, оформление </w:t>
      </w:r>
      <w:r w:rsidR="00F15CE1" w:rsidRPr="003120FB">
        <w:rPr>
          <w:sz w:val="28"/>
          <w:szCs w:val="28"/>
        </w:rPr>
        <w:t>мини-музея</w:t>
      </w:r>
      <w:r w:rsidRPr="003120FB">
        <w:rPr>
          <w:sz w:val="28"/>
          <w:szCs w:val="28"/>
        </w:rPr>
        <w:t> </w:t>
      </w:r>
      <w:r w:rsidRPr="003120FB">
        <w:rPr>
          <w:rStyle w:val="a6"/>
          <w:b w:val="0"/>
          <w:sz w:val="28"/>
          <w:szCs w:val="28"/>
          <w:bdr w:val="none" w:sz="0" w:space="0" w:color="auto" w:frame="1"/>
        </w:rPr>
        <w:t>дымковских игрушек</w:t>
      </w:r>
      <w:r w:rsidRPr="003120FB">
        <w:rPr>
          <w:sz w:val="28"/>
          <w:szCs w:val="28"/>
        </w:rPr>
        <w:t>.</w:t>
      </w:r>
    </w:p>
    <w:p w:rsidR="00233150" w:rsidRPr="003120FB" w:rsidRDefault="00233150" w:rsidP="0023315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20FB">
        <w:rPr>
          <w:sz w:val="28"/>
          <w:szCs w:val="28"/>
          <w:u w:val="single"/>
          <w:bdr w:val="none" w:sz="0" w:space="0" w:color="auto" w:frame="1"/>
        </w:rPr>
        <w:t>На уровне детей</w:t>
      </w:r>
      <w:r w:rsidRPr="003120FB">
        <w:rPr>
          <w:sz w:val="28"/>
          <w:szCs w:val="28"/>
        </w:rPr>
        <w:t>: повышение интереса к декоративно-прикладному искусству, применение полученных знаний и умений в практической деятельности. Развитие у детей любознательности, творческих способностей, познавательной активности. Обогащение словарного запаса детей.</w:t>
      </w:r>
    </w:p>
    <w:p w:rsidR="00233150" w:rsidRPr="003120FB" w:rsidRDefault="00233150" w:rsidP="0023315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20FB">
        <w:rPr>
          <w:sz w:val="28"/>
          <w:szCs w:val="28"/>
          <w:u w:val="single"/>
          <w:bdr w:val="none" w:sz="0" w:space="0" w:color="auto" w:frame="1"/>
        </w:rPr>
        <w:t>На уровне родителей</w:t>
      </w:r>
      <w:r w:rsidRPr="003120FB">
        <w:rPr>
          <w:sz w:val="28"/>
          <w:szCs w:val="28"/>
        </w:rPr>
        <w:t>: повышение интереса к народно-прикладному искусству. Развитие интереса к совместному с детьми творчеству. Помощь в оформлении выставки, в обогащении предметно-развивающей среды в группе.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b/>
          <w:sz w:val="28"/>
          <w:szCs w:val="28"/>
        </w:rPr>
        <w:t>Этапы </w:t>
      </w:r>
      <w:r w:rsidR="00233150" w:rsidRPr="00F15CE1">
        <w:rPr>
          <w:rFonts w:ascii="Times New Roman" w:eastAsia="Times New Roman" w:hAnsi="Times New Roman" w:cs="Times New Roman"/>
          <w:b/>
          <w:sz w:val="28"/>
          <w:szCs w:val="28"/>
        </w:rPr>
        <w:t xml:space="preserve">и мероприятия реализации </w:t>
      </w:r>
      <w:r w:rsidRPr="00F15C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</w:t>
      </w:r>
      <w:r w:rsidR="00951E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33150" w:rsidRPr="00F15CE1" w:rsidRDefault="00233150" w:rsidP="00B440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5CE1"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  <w:r w:rsidR="00951EBD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</w:p>
    <w:p w:rsidR="00233150" w:rsidRPr="00951EBD" w:rsidRDefault="00233150" w:rsidP="00951E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5CE1">
        <w:rPr>
          <w:rFonts w:ascii="Times New Roman" w:eastAsia="Times New Roman" w:hAnsi="Times New Roman" w:cs="Times New Roman"/>
          <w:sz w:val="28"/>
          <w:szCs w:val="28"/>
          <w:u w:val="single"/>
        </w:rPr>
        <w:t>Деятельность педагога:</w:t>
      </w:r>
    </w:p>
    <w:p w:rsidR="00B440D4" w:rsidRPr="00F15CE1" w:rsidRDefault="00233150" w:rsidP="00233150">
      <w:pPr>
        <w:pStyle w:val="a4"/>
        <w:numPr>
          <w:ilvl w:val="0"/>
          <w:numId w:val="1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CE1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="00B440D4" w:rsidRPr="00F15CE1">
        <w:rPr>
          <w:rFonts w:ascii="Times New Roman" w:eastAsia="Times New Roman" w:hAnsi="Times New Roman" w:cs="Times New Roman"/>
          <w:sz w:val="28"/>
          <w:szCs w:val="28"/>
        </w:rPr>
        <w:t xml:space="preserve"> литературы </w:t>
      </w:r>
      <w:r w:rsidRPr="00F15CE1">
        <w:rPr>
          <w:rFonts w:ascii="Times New Roman" w:eastAsia="Times New Roman" w:hAnsi="Times New Roman" w:cs="Times New Roman"/>
          <w:sz w:val="28"/>
          <w:szCs w:val="28"/>
        </w:rPr>
        <w:t>о народном промысле «Дымка»</w:t>
      </w:r>
      <w:r w:rsidR="00B440D4" w:rsidRPr="00F15C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Давыдова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«Нетрадиционные техники рисования в детском саду»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Наглядно-методическое пособие.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Дымковская игрушка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. Под редакцией А. Дорофеева.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Наглядное - дидактическое пособие из серии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«Мир в картинках. 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Дымковская игрушка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5EA">
        <w:rPr>
          <w:rFonts w:ascii="Times New Roman" w:eastAsia="Times New Roman" w:hAnsi="Times New Roman" w:cs="Times New Roman"/>
          <w:sz w:val="28"/>
          <w:szCs w:val="28"/>
        </w:rPr>
        <w:t>Величкина</w:t>
      </w:r>
      <w:proofErr w:type="spellEnd"/>
      <w:r w:rsidRPr="006055EA">
        <w:rPr>
          <w:rFonts w:ascii="Times New Roman" w:eastAsia="Times New Roman" w:hAnsi="Times New Roman" w:cs="Times New Roman"/>
          <w:sz w:val="28"/>
          <w:szCs w:val="28"/>
        </w:rPr>
        <w:t xml:space="preserve"> Г. А.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Дымковская игрушка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 издательство Мозаика – Синтез 2009г</w:t>
      </w:r>
    </w:p>
    <w:p w:rsidR="00B440D4" w:rsidRPr="00F15CE1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Доронина Г. Ознакомление дошкольников с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дымковской игрушкой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 // Дошкольное воспитание. - 1984. - № 8. - С. 23-25.</w:t>
      </w:r>
    </w:p>
    <w:p w:rsidR="00233150" w:rsidRPr="00F15CE1" w:rsidRDefault="00233150" w:rsidP="00233150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CE1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иллюстраций и поделок </w:t>
      </w:r>
      <w:r w:rsidRPr="00F15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15CE1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дымковских изделий</w:t>
      </w:r>
      <w:r w:rsidRPr="00F15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15C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3150" w:rsidRPr="00F15CE1" w:rsidRDefault="00233150" w:rsidP="0023315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CE1">
        <w:rPr>
          <w:rFonts w:ascii="Times New Roman" w:eastAsia="Times New Roman" w:hAnsi="Times New Roman" w:cs="Times New Roman"/>
          <w:sz w:val="28"/>
          <w:szCs w:val="28"/>
        </w:rPr>
        <w:t>Оформление уголка </w:t>
      </w:r>
      <w:r w:rsidRPr="00F15C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Дымковская игрушка</w:t>
      </w:r>
      <w:r w:rsidRPr="00F15C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15CE1">
        <w:rPr>
          <w:rFonts w:ascii="Times New Roman" w:eastAsia="Times New Roman" w:hAnsi="Times New Roman" w:cs="Times New Roman"/>
          <w:sz w:val="28"/>
          <w:szCs w:val="28"/>
        </w:rPr>
        <w:t> в группе.</w:t>
      </w:r>
    </w:p>
    <w:p w:rsidR="00233150" w:rsidRPr="00F15CE1" w:rsidRDefault="00233150" w:rsidP="0023315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CE1">
        <w:rPr>
          <w:rFonts w:ascii="Times New Roman" w:eastAsia="Times New Roman" w:hAnsi="Times New Roman" w:cs="Times New Roman"/>
          <w:sz w:val="28"/>
          <w:szCs w:val="28"/>
        </w:rPr>
        <w:t>Выставка глиняных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дымковских</w:t>
      </w:r>
      <w:r w:rsidRPr="00F15CE1">
        <w:rPr>
          <w:rFonts w:ascii="Times New Roman" w:eastAsia="Times New Roman" w:hAnsi="Times New Roman" w:cs="Times New Roman"/>
          <w:sz w:val="28"/>
          <w:szCs w:val="28"/>
        </w:rPr>
        <w:t> игрушек из музея детского сада «Народные промыслы» </w:t>
      </w:r>
      <w:r w:rsidRPr="00F15C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(барыни, индюк, кони, петух)</w:t>
      </w:r>
      <w:r w:rsidRPr="00F15C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150" w:rsidRDefault="00233150" w:rsidP="002331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393" w:rsidRDefault="003D6393" w:rsidP="002331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393" w:rsidRPr="00F15CE1" w:rsidRDefault="003D6393" w:rsidP="002331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0D4" w:rsidRPr="00F15CE1" w:rsidRDefault="006569FA" w:rsidP="00B440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5CE1">
        <w:rPr>
          <w:rFonts w:ascii="Times New Roman" w:eastAsia="Times New Roman" w:hAnsi="Times New Roman" w:cs="Times New Roman"/>
          <w:sz w:val="28"/>
          <w:szCs w:val="28"/>
        </w:rPr>
        <w:lastRenderedPageBreak/>
        <w:t>2 этап ОСНОВНОЙ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Реализация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проекта</w:t>
      </w:r>
    </w:p>
    <w:p w:rsidR="00F15CE1" w:rsidRDefault="00F15CE1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B440D4" w:rsidRPr="005D697A" w:rsidRDefault="008C7DCB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ОД </w:t>
      </w:r>
      <w:r w:rsidR="00022179"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CA2B6A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Красота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3A720C" w:rsidRPr="005D69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Дымковской игрушки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(Познавательное развитие)</w:t>
      </w:r>
    </w:p>
    <w:p w:rsidR="00B440D4" w:rsidRPr="005D697A" w:rsidRDefault="00E107E0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НОД 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Дымковская слобода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(Художественно-эстетическое развитие)</w:t>
      </w:r>
    </w:p>
    <w:p w:rsidR="00B440D4" w:rsidRPr="005D697A" w:rsidRDefault="00F15CE1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НОД 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r w:rsidRPr="005D69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ымковская</w:t>
      </w:r>
      <w:r w:rsidR="00B440D4" w:rsidRPr="005D69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5D69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уточка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(Художественно-эстетическое развитие)</w:t>
      </w:r>
    </w:p>
    <w:p w:rsidR="00B440D4" w:rsidRDefault="00F15CE1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НОД 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6569FA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«Лепка уточки</w:t>
      </w:r>
      <w:r w:rsidR="00974180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из </w:t>
      </w:r>
      <w:r w:rsidR="001A3178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пластилина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440D4" w:rsidRPr="005D69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40D4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(Художественно</w:t>
      </w:r>
      <w:r w:rsidR="00B440D4"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-эстетическое развитие)</w:t>
      </w:r>
    </w:p>
    <w:p w:rsidR="003A720C" w:rsidRDefault="009D3529" w:rsidP="003A720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НОД: </w:t>
      </w:r>
      <w:r w:rsidR="003A720C" w:rsidRPr="003A72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Открытое занятие</w:t>
      </w:r>
      <w:r w:rsidR="003A72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: Дымковская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игрушка</w:t>
      </w:r>
      <w:r w:rsidR="002224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«Наряд </w:t>
      </w:r>
      <w:r w:rsidR="00951E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барышни» </w:t>
      </w:r>
      <w:r w:rsidR="00951EBD" w:rsidRPr="003A72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3A720C"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Художественно-эстетическое развитие</w:t>
      </w:r>
      <w:r w:rsidR="003A72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 рисование</w:t>
      </w:r>
      <w:r w:rsidR="003A720C"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A720C" w:rsidRPr="003A720C" w:rsidRDefault="003A720C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деятельность, осуществляемая в ходе режимных моментов Беседы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«Характерные особенности росписи 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дымковских игрушек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трудятся 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дымковские мастера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F15CE1" w:rsidRPr="00F15C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Чтение стихотворения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«Ах, лошадка, какая, грива черная»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А. Дьякова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«Веселая 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дымка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М. Г. Смирнова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Дымка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В. В. Гаврилова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«Индюк»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«Водоноска»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6055EA">
        <w:rPr>
          <w:rFonts w:ascii="Times New Roman" w:eastAsia="Times New Roman" w:hAnsi="Times New Roman" w:cs="Times New Roman"/>
          <w:sz w:val="28"/>
          <w:szCs w:val="28"/>
        </w:rPr>
        <w:t>Гулыга</w:t>
      </w:r>
      <w:proofErr w:type="spellEnd"/>
      <w:r w:rsidRPr="006055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«Пестрый хоровод»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 xml:space="preserve">И. В. </w:t>
      </w:r>
      <w:proofErr w:type="spellStart"/>
      <w:r w:rsidRPr="006055EA">
        <w:rPr>
          <w:rFonts w:ascii="Times New Roman" w:eastAsia="Times New Roman" w:hAnsi="Times New Roman" w:cs="Times New Roman"/>
          <w:sz w:val="28"/>
          <w:szCs w:val="28"/>
        </w:rPr>
        <w:t>Кадухина</w:t>
      </w:r>
      <w:proofErr w:type="spellEnd"/>
      <w:r w:rsidRPr="006055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«Едет дедушка Егор.»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Рассматривание книги В. Крупина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Дымка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 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Дымковской слободе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Отгадывание загадок про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дымковские игрушки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Разучивание стихов о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дымке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 игры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Дымковское лото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такой же узор»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узор»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целое»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 xml:space="preserve">, “Наряди </w:t>
      </w:r>
      <w:r w:rsidR="00F15CE1" w:rsidRPr="00F15CE1">
        <w:rPr>
          <w:rFonts w:ascii="Times New Roman" w:eastAsia="Times New Roman" w:hAnsi="Times New Roman" w:cs="Times New Roman"/>
          <w:sz w:val="28"/>
          <w:szCs w:val="28"/>
        </w:rPr>
        <w:t>лошадку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Пальчиковая игра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«Лошадка»</w:t>
      </w:r>
    </w:p>
    <w:p w:rsidR="00B440D4" w:rsidRPr="005D697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Подвижные народные игры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«Ручеек»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«Золотые ворота»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F15CE1"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«Шел козел по лесу</w:t>
      </w:r>
      <w:r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440D4" w:rsidRPr="00083F0E" w:rsidRDefault="00B440D4" w:rsidP="00083F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697A">
        <w:rPr>
          <w:rFonts w:ascii="Times New Roman" w:eastAsia="Times New Roman" w:hAnsi="Times New Roman" w:cs="Times New Roman"/>
          <w:sz w:val="28"/>
          <w:szCs w:val="28"/>
        </w:rPr>
        <w:t>Конструирование из строительного </w:t>
      </w:r>
      <w:r w:rsidRPr="005D69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материала</w:t>
      </w:r>
      <w:r w:rsidRPr="005D697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«Домики для </w:t>
      </w:r>
      <w:r w:rsidRPr="005D69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дымковских барашков</w:t>
      </w:r>
      <w:r w:rsidRPr="005D69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детей </w:t>
      </w:r>
      <w:r w:rsidR="003D63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Раскрашивание плоскостных силуэтов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дымковских игрушек</w:t>
      </w:r>
      <w:r w:rsidR="003D63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 в книгах, </w:t>
      </w:r>
      <w:r w:rsidRPr="00F15C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игрушек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Сюжетно-ролевые игры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«Магазин 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игрушек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440D4" w:rsidRPr="006055EA" w:rsidRDefault="00F15CE1" w:rsidP="00B440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семьей:</w:t>
      </w:r>
    </w:p>
    <w:p w:rsidR="006569FA" w:rsidRPr="00F15CE1" w:rsidRDefault="006569FA" w:rsidP="006569FA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15CE1">
        <w:rPr>
          <w:sz w:val="28"/>
          <w:szCs w:val="28"/>
        </w:rPr>
        <w:t>Беседа с родителями "О значении </w:t>
      </w:r>
      <w:r w:rsidRPr="00F15CE1">
        <w:rPr>
          <w:rStyle w:val="a6"/>
          <w:b w:val="0"/>
          <w:sz w:val="28"/>
          <w:szCs w:val="28"/>
          <w:bdr w:val="none" w:sz="0" w:space="0" w:color="auto" w:frame="1"/>
        </w:rPr>
        <w:t>дымковской</w:t>
      </w:r>
      <w:r w:rsidRPr="00F15CE1">
        <w:rPr>
          <w:sz w:val="28"/>
          <w:szCs w:val="28"/>
        </w:rPr>
        <w:t> игрушки в жизни детей"</w:t>
      </w:r>
    </w:p>
    <w:p w:rsidR="003D6393" w:rsidRPr="00F15CE1" w:rsidRDefault="006569FA" w:rsidP="003D6393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15CE1">
        <w:rPr>
          <w:sz w:val="28"/>
          <w:szCs w:val="28"/>
        </w:rPr>
        <w:t>Консультация для ро</w:t>
      </w:r>
      <w:r w:rsidR="003D6393">
        <w:rPr>
          <w:sz w:val="28"/>
          <w:szCs w:val="28"/>
        </w:rPr>
        <w:t>дителей "Народные игры в семье"</w:t>
      </w:r>
    </w:p>
    <w:p w:rsidR="00B440D4" w:rsidRDefault="006569FA" w:rsidP="006569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5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CE1" w:rsidRPr="00F15CE1">
        <w:rPr>
          <w:rFonts w:ascii="Times New Roman" w:eastAsia="Times New Roman" w:hAnsi="Times New Roman" w:cs="Times New Roman"/>
          <w:sz w:val="28"/>
          <w:szCs w:val="28"/>
        </w:rPr>
        <w:t xml:space="preserve">3 этап </w:t>
      </w:r>
      <w:r w:rsidR="003D6393">
        <w:rPr>
          <w:rFonts w:ascii="Times New Roman" w:eastAsia="Times New Roman" w:hAnsi="Times New Roman" w:cs="Times New Roman"/>
          <w:sz w:val="28"/>
          <w:szCs w:val="28"/>
        </w:rPr>
        <w:t>завершающий</w:t>
      </w:r>
      <w:r w:rsidR="00B440D4" w:rsidRPr="00605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CE1" w:rsidRPr="006055EA" w:rsidRDefault="00F15CE1" w:rsidP="006569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69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8C7DCB" w:rsidRPr="005D697A">
        <w:rPr>
          <w:rFonts w:ascii="Times New Roman" w:eastAsia="Times New Roman" w:hAnsi="Times New Roman" w:cs="Times New Roman"/>
          <w:sz w:val="28"/>
          <w:szCs w:val="28"/>
        </w:rPr>
        <w:t>Творческий конкурс «Хоровод народных промыслов». Украшение новогодней елочки дымковскими игрушками.</w:t>
      </w:r>
    </w:p>
    <w:p w:rsidR="00B440D4" w:rsidRPr="006055EA" w:rsidRDefault="00B440D4" w:rsidP="00B440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 xml:space="preserve">2. Оформление </w:t>
      </w:r>
      <w:r w:rsidR="00083F0E">
        <w:rPr>
          <w:rFonts w:ascii="Times New Roman" w:eastAsia="Times New Roman" w:hAnsi="Times New Roman" w:cs="Times New Roman"/>
          <w:sz w:val="28"/>
          <w:szCs w:val="28"/>
        </w:rPr>
        <w:t xml:space="preserve">выставки работ </w:t>
      </w:r>
      <w:r w:rsidR="00F15CE1">
        <w:rPr>
          <w:rFonts w:ascii="Times New Roman" w:eastAsia="Times New Roman" w:hAnsi="Times New Roman" w:cs="Times New Roman"/>
          <w:sz w:val="28"/>
          <w:szCs w:val="28"/>
        </w:rPr>
        <w:t xml:space="preserve"> «Дымковская игрушка»</w:t>
      </w:r>
      <w:r w:rsidRPr="00605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0D4" w:rsidRPr="006055EA" w:rsidRDefault="00B440D4" w:rsidP="00B440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55EA">
        <w:rPr>
          <w:rFonts w:ascii="Times New Roman" w:eastAsia="Times New Roman" w:hAnsi="Times New Roman" w:cs="Times New Roman"/>
          <w:sz w:val="28"/>
          <w:szCs w:val="28"/>
        </w:rPr>
        <w:t>3. Рефлексия 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(подведение итогов </w:t>
      </w:r>
      <w:r w:rsidRPr="00F15CE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проекта</w:t>
      </w:r>
      <w:r w:rsidRPr="0060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D6393" w:rsidRPr="008011CA" w:rsidRDefault="003D6393" w:rsidP="003D6393">
      <w:pPr>
        <w:spacing w:after="0"/>
        <w:rPr>
          <w:rFonts w:ascii="Times New Roman" w:hAnsi="Times New Roman" w:cs="Times New Roman"/>
          <w:sz w:val="28"/>
        </w:rPr>
      </w:pPr>
      <w:r w:rsidRPr="008011CA">
        <w:rPr>
          <w:rFonts w:ascii="Times New Roman" w:hAnsi="Times New Roman" w:cs="Times New Roman"/>
          <w:b/>
          <w:bCs/>
          <w:sz w:val="28"/>
        </w:rPr>
        <w:t>Заключительный этап</w:t>
      </w:r>
    </w:p>
    <w:p w:rsidR="003D6393" w:rsidRPr="008011CA" w:rsidRDefault="003D6393" w:rsidP="003D6393">
      <w:pPr>
        <w:spacing w:after="0"/>
        <w:rPr>
          <w:rFonts w:ascii="Times New Roman" w:hAnsi="Times New Roman" w:cs="Times New Roman"/>
          <w:sz w:val="28"/>
        </w:rPr>
      </w:pPr>
      <w:r w:rsidRPr="008011CA">
        <w:rPr>
          <w:rFonts w:ascii="Times New Roman" w:hAnsi="Times New Roman" w:cs="Times New Roman"/>
          <w:sz w:val="28"/>
        </w:rPr>
        <w:t>На заключительном этапе была проведен</w:t>
      </w:r>
      <w:r>
        <w:rPr>
          <w:rFonts w:ascii="Times New Roman" w:hAnsi="Times New Roman" w:cs="Times New Roman"/>
          <w:sz w:val="28"/>
        </w:rPr>
        <w:t>о</w:t>
      </w:r>
      <w:r w:rsidRPr="008011CA">
        <w:rPr>
          <w:rFonts w:ascii="Times New Roman" w:hAnsi="Times New Roman" w:cs="Times New Roman"/>
          <w:sz w:val="28"/>
        </w:rPr>
        <w:t xml:space="preserve"> </w:t>
      </w:r>
      <w:r w:rsidRPr="001604B1">
        <w:rPr>
          <w:rFonts w:ascii="Times New Roman" w:hAnsi="Times New Roman" w:cs="Times New Roman"/>
          <w:sz w:val="28"/>
        </w:rPr>
        <w:t>открытое занятие</w:t>
      </w:r>
      <w:bookmarkStart w:id="0" w:name="_GoBack"/>
      <w:bookmarkEnd w:id="0"/>
      <w:r w:rsidRPr="008011CA">
        <w:rPr>
          <w:rFonts w:ascii="Times New Roman" w:hAnsi="Times New Roman" w:cs="Times New Roman"/>
          <w:sz w:val="28"/>
        </w:rPr>
        <w:t xml:space="preserve"> по подведению итогов проведенной работы, обобщение полученных результатов.</w:t>
      </w:r>
    </w:p>
    <w:p w:rsidR="003D6393" w:rsidRPr="008011CA" w:rsidRDefault="003D6393" w:rsidP="003D6393">
      <w:pPr>
        <w:spacing w:after="0"/>
        <w:rPr>
          <w:rFonts w:ascii="Times New Roman" w:hAnsi="Times New Roman" w:cs="Times New Roman"/>
          <w:sz w:val="28"/>
        </w:rPr>
      </w:pPr>
      <w:r w:rsidRPr="008011CA">
        <w:rPr>
          <w:rFonts w:ascii="Times New Roman" w:hAnsi="Times New Roman" w:cs="Times New Roman"/>
          <w:sz w:val="28"/>
        </w:rPr>
        <w:t xml:space="preserve">С детьми организовали выставку </w:t>
      </w:r>
      <w:r>
        <w:rPr>
          <w:rFonts w:ascii="Times New Roman" w:hAnsi="Times New Roman" w:cs="Times New Roman"/>
          <w:sz w:val="28"/>
        </w:rPr>
        <w:t xml:space="preserve">ранее украшенных работ (дымковских силуэтов) </w:t>
      </w:r>
      <w:r w:rsidRPr="008011CA">
        <w:rPr>
          <w:rFonts w:ascii="Times New Roman" w:hAnsi="Times New Roman" w:cs="Times New Roman"/>
          <w:sz w:val="28"/>
        </w:rPr>
        <w:t>дымковских игрушек.</w:t>
      </w:r>
    </w:p>
    <w:p w:rsidR="003D6393" w:rsidRPr="008011CA" w:rsidRDefault="003D6393" w:rsidP="003D6393">
      <w:pPr>
        <w:spacing w:after="0"/>
        <w:rPr>
          <w:rFonts w:ascii="Times New Roman" w:hAnsi="Times New Roman" w:cs="Times New Roman"/>
          <w:strike/>
          <w:sz w:val="28"/>
        </w:rPr>
      </w:pPr>
      <w:r w:rsidRPr="008011CA">
        <w:rPr>
          <w:rFonts w:ascii="Times New Roman" w:hAnsi="Times New Roman" w:cs="Times New Roman"/>
          <w:sz w:val="28"/>
        </w:rPr>
        <w:t>Рассма</w:t>
      </w:r>
      <w:r w:rsidR="00083F0E">
        <w:rPr>
          <w:rFonts w:ascii="Times New Roman" w:hAnsi="Times New Roman" w:cs="Times New Roman"/>
          <w:sz w:val="28"/>
        </w:rPr>
        <w:t>тривание коллекции, обсуждение.</w:t>
      </w:r>
    </w:p>
    <w:p w:rsidR="00B440D4" w:rsidRPr="00F15CE1" w:rsidRDefault="00B440D4" w:rsidP="00B440D4">
      <w:pPr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92" w:rsidRPr="00F15CE1" w:rsidRDefault="009D1692" w:rsidP="009D1692">
      <w:pPr>
        <w:pStyle w:val="a4"/>
        <w:rPr>
          <w:rFonts w:ascii="Times New Roman" w:hAnsi="Times New Roman" w:cs="Times New Roman"/>
          <w:sz w:val="28"/>
          <w:szCs w:val="28"/>
        </w:rPr>
        <w:sectPr w:rsidR="009D1692" w:rsidRPr="00F15CE1" w:rsidSect="003D6393">
          <w:pgSz w:w="11906" w:h="16838"/>
          <w:pgMar w:top="1134" w:right="850" w:bottom="1134" w:left="1701" w:header="708" w:footer="708" w:gutter="0"/>
          <w:pgBorders w:offsetFrom="page">
            <w:top w:val="creaturesInsects" w:sz="10" w:space="24" w:color="548DD4" w:themeColor="text2" w:themeTint="99"/>
            <w:left w:val="creaturesInsects" w:sz="10" w:space="24" w:color="548DD4" w:themeColor="text2" w:themeTint="99"/>
            <w:bottom w:val="creaturesInsects" w:sz="10" w:space="24" w:color="548DD4" w:themeColor="text2" w:themeTint="99"/>
            <w:right w:val="creaturesInsects" w:sz="10" w:space="24" w:color="548DD4" w:themeColor="text2" w:themeTint="99"/>
          </w:pgBorders>
          <w:cols w:space="708"/>
          <w:docGrid w:linePitch="360"/>
        </w:sectPr>
      </w:pPr>
    </w:p>
    <w:p w:rsidR="009D1692" w:rsidRPr="00F15CE1" w:rsidRDefault="009D1692" w:rsidP="000E2E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1692" w:rsidRPr="00F15CE1" w:rsidSect="003D6393">
      <w:pgSz w:w="11906" w:h="16838"/>
      <w:pgMar w:top="1134" w:right="142" w:bottom="1134" w:left="0" w:header="708" w:footer="708" w:gutter="0"/>
      <w:pgBorders w:offsetFrom="page">
        <w:top w:val="creaturesInsects" w:sz="10" w:space="24" w:color="548DD4" w:themeColor="text2" w:themeTint="99"/>
        <w:left w:val="creaturesInsects" w:sz="10" w:space="24" w:color="548DD4" w:themeColor="text2" w:themeTint="99"/>
        <w:bottom w:val="creaturesInsects" w:sz="10" w:space="24" w:color="548DD4" w:themeColor="text2" w:themeTint="99"/>
        <w:right w:val="creaturesInsects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348"/>
    <w:multiLevelType w:val="hybridMultilevel"/>
    <w:tmpl w:val="2E7A58DC"/>
    <w:lvl w:ilvl="0" w:tplc="6B6C6AF8">
      <w:numFmt w:val="bullet"/>
      <w:lvlText w:val="•"/>
      <w:lvlJc w:val="left"/>
      <w:pPr>
        <w:ind w:left="885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3C4"/>
    <w:multiLevelType w:val="hybridMultilevel"/>
    <w:tmpl w:val="5BA2C2B0"/>
    <w:lvl w:ilvl="0" w:tplc="9B28F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5131"/>
    <w:multiLevelType w:val="hybridMultilevel"/>
    <w:tmpl w:val="27B0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4D8"/>
    <w:multiLevelType w:val="hybridMultilevel"/>
    <w:tmpl w:val="121E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D7F94"/>
    <w:multiLevelType w:val="hybridMultilevel"/>
    <w:tmpl w:val="6D6C3E3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1E1BE9"/>
    <w:multiLevelType w:val="hybridMultilevel"/>
    <w:tmpl w:val="1E26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E63FB"/>
    <w:multiLevelType w:val="multilevel"/>
    <w:tmpl w:val="CAF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64D80"/>
    <w:multiLevelType w:val="hybridMultilevel"/>
    <w:tmpl w:val="FAD2E3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C10BD9"/>
    <w:multiLevelType w:val="hybridMultilevel"/>
    <w:tmpl w:val="6DD86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61F"/>
    <w:multiLevelType w:val="hybridMultilevel"/>
    <w:tmpl w:val="B2B8E27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B9415AC"/>
    <w:multiLevelType w:val="multilevel"/>
    <w:tmpl w:val="1F74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070A7"/>
    <w:multiLevelType w:val="hybridMultilevel"/>
    <w:tmpl w:val="1E26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44D54"/>
    <w:multiLevelType w:val="hybridMultilevel"/>
    <w:tmpl w:val="4CFC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4FCB"/>
    <w:multiLevelType w:val="multilevel"/>
    <w:tmpl w:val="C16C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D0769"/>
    <w:multiLevelType w:val="hybridMultilevel"/>
    <w:tmpl w:val="EE0E0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C3C7A"/>
    <w:multiLevelType w:val="hybridMultilevel"/>
    <w:tmpl w:val="9CC2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669AD"/>
    <w:multiLevelType w:val="hybridMultilevel"/>
    <w:tmpl w:val="CB24C452"/>
    <w:lvl w:ilvl="0" w:tplc="7352AFC2">
      <w:start w:val="1"/>
      <w:numFmt w:val="bullet"/>
      <w:lvlText w:val=""/>
      <w:lvlJc w:val="center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F0760A"/>
    <w:multiLevelType w:val="multilevel"/>
    <w:tmpl w:val="3DC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E2302"/>
    <w:multiLevelType w:val="multilevel"/>
    <w:tmpl w:val="728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1118A"/>
    <w:multiLevelType w:val="hybridMultilevel"/>
    <w:tmpl w:val="420C284A"/>
    <w:lvl w:ilvl="0" w:tplc="FD962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617D"/>
    <w:multiLevelType w:val="hybridMultilevel"/>
    <w:tmpl w:val="CDF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673E3"/>
    <w:multiLevelType w:val="multilevel"/>
    <w:tmpl w:val="2344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74EF0"/>
    <w:multiLevelType w:val="multilevel"/>
    <w:tmpl w:val="40F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21"/>
  </w:num>
  <w:num w:numId="5">
    <w:abstractNumId w:val="9"/>
  </w:num>
  <w:num w:numId="6">
    <w:abstractNumId w:val="5"/>
  </w:num>
  <w:num w:numId="7">
    <w:abstractNumId w:val="16"/>
  </w:num>
  <w:num w:numId="8">
    <w:abstractNumId w:val="11"/>
  </w:num>
  <w:num w:numId="9">
    <w:abstractNumId w:val="7"/>
  </w:num>
  <w:num w:numId="10">
    <w:abstractNumId w:val="14"/>
  </w:num>
  <w:num w:numId="11">
    <w:abstractNumId w:val="0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4"/>
  </w:num>
  <w:num w:numId="17">
    <w:abstractNumId w:val="3"/>
  </w:num>
  <w:num w:numId="18">
    <w:abstractNumId w:val="2"/>
  </w:num>
  <w:num w:numId="19">
    <w:abstractNumId w:val="22"/>
  </w:num>
  <w:num w:numId="20">
    <w:abstractNumId w:val="6"/>
  </w:num>
  <w:num w:numId="21">
    <w:abstractNumId w:val="13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B7"/>
    <w:rsid w:val="00022179"/>
    <w:rsid w:val="0003218D"/>
    <w:rsid w:val="0003570D"/>
    <w:rsid w:val="00037669"/>
    <w:rsid w:val="0004005B"/>
    <w:rsid w:val="000457E2"/>
    <w:rsid w:val="000711E3"/>
    <w:rsid w:val="00083028"/>
    <w:rsid w:val="00083F0E"/>
    <w:rsid w:val="00097614"/>
    <w:rsid w:val="000A3CF3"/>
    <w:rsid w:val="000D2A32"/>
    <w:rsid w:val="000E2EA2"/>
    <w:rsid w:val="000E3793"/>
    <w:rsid w:val="00132B45"/>
    <w:rsid w:val="001465ED"/>
    <w:rsid w:val="001604B1"/>
    <w:rsid w:val="00190D85"/>
    <w:rsid w:val="001A3178"/>
    <w:rsid w:val="001A763C"/>
    <w:rsid w:val="001B1BCA"/>
    <w:rsid w:val="001B3AD0"/>
    <w:rsid w:val="001B4BEA"/>
    <w:rsid w:val="001B51DD"/>
    <w:rsid w:val="001C2170"/>
    <w:rsid w:val="001C713E"/>
    <w:rsid w:val="001C77DA"/>
    <w:rsid w:val="001E4CEA"/>
    <w:rsid w:val="001F0E17"/>
    <w:rsid w:val="0021100F"/>
    <w:rsid w:val="00221147"/>
    <w:rsid w:val="0022245A"/>
    <w:rsid w:val="00233150"/>
    <w:rsid w:val="0023438F"/>
    <w:rsid w:val="00234FEA"/>
    <w:rsid w:val="00243450"/>
    <w:rsid w:val="00252017"/>
    <w:rsid w:val="00267C3E"/>
    <w:rsid w:val="00285881"/>
    <w:rsid w:val="002876B2"/>
    <w:rsid w:val="0029771A"/>
    <w:rsid w:val="002A2399"/>
    <w:rsid w:val="002B37C7"/>
    <w:rsid w:val="002B437A"/>
    <w:rsid w:val="002B51CA"/>
    <w:rsid w:val="002B5CFB"/>
    <w:rsid w:val="002C693F"/>
    <w:rsid w:val="002C706F"/>
    <w:rsid w:val="002E2DA1"/>
    <w:rsid w:val="002E3126"/>
    <w:rsid w:val="002E5748"/>
    <w:rsid w:val="002F6034"/>
    <w:rsid w:val="00307428"/>
    <w:rsid w:val="003120FB"/>
    <w:rsid w:val="00315B2F"/>
    <w:rsid w:val="00331E34"/>
    <w:rsid w:val="00337FD7"/>
    <w:rsid w:val="00341980"/>
    <w:rsid w:val="003503DB"/>
    <w:rsid w:val="00376C05"/>
    <w:rsid w:val="00393F78"/>
    <w:rsid w:val="003A0409"/>
    <w:rsid w:val="003A4AD6"/>
    <w:rsid w:val="003A641B"/>
    <w:rsid w:val="003A720C"/>
    <w:rsid w:val="003B10FD"/>
    <w:rsid w:val="003B3D67"/>
    <w:rsid w:val="003D55D7"/>
    <w:rsid w:val="003D6393"/>
    <w:rsid w:val="003E1393"/>
    <w:rsid w:val="003F0536"/>
    <w:rsid w:val="003F2181"/>
    <w:rsid w:val="003F690C"/>
    <w:rsid w:val="004065DE"/>
    <w:rsid w:val="00413CEC"/>
    <w:rsid w:val="0043113E"/>
    <w:rsid w:val="00432CAB"/>
    <w:rsid w:val="00433614"/>
    <w:rsid w:val="00451365"/>
    <w:rsid w:val="00467488"/>
    <w:rsid w:val="0047057B"/>
    <w:rsid w:val="00484F4C"/>
    <w:rsid w:val="00494BF5"/>
    <w:rsid w:val="004B62B8"/>
    <w:rsid w:val="004C0AE1"/>
    <w:rsid w:val="004C0C8C"/>
    <w:rsid w:val="004C7098"/>
    <w:rsid w:val="004D7B99"/>
    <w:rsid w:val="004E2796"/>
    <w:rsid w:val="004E2BD4"/>
    <w:rsid w:val="004E7D42"/>
    <w:rsid w:val="004F06D5"/>
    <w:rsid w:val="004F5B91"/>
    <w:rsid w:val="004F6395"/>
    <w:rsid w:val="004F6D25"/>
    <w:rsid w:val="00513F13"/>
    <w:rsid w:val="00520558"/>
    <w:rsid w:val="00524163"/>
    <w:rsid w:val="0052454E"/>
    <w:rsid w:val="00530DEC"/>
    <w:rsid w:val="0053110E"/>
    <w:rsid w:val="00531F5F"/>
    <w:rsid w:val="005362AE"/>
    <w:rsid w:val="005369FB"/>
    <w:rsid w:val="0053740D"/>
    <w:rsid w:val="00540B84"/>
    <w:rsid w:val="00543209"/>
    <w:rsid w:val="005434BE"/>
    <w:rsid w:val="00546D7F"/>
    <w:rsid w:val="0054749B"/>
    <w:rsid w:val="00552AF7"/>
    <w:rsid w:val="00553EDE"/>
    <w:rsid w:val="005737B9"/>
    <w:rsid w:val="00577BE0"/>
    <w:rsid w:val="005817A7"/>
    <w:rsid w:val="005838C5"/>
    <w:rsid w:val="00587E72"/>
    <w:rsid w:val="005A1D3E"/>
    <w:rsid w:val="005B3811"/>
    <w:rsid w:val="005C353A"/>
    <w:rsid w:val="005C45BF"/>
    <w:rsid w:val="005C7B50"/>
    <w:rsid w:val="005D697A"/>
    <w:rsid w:val="005E1A51"/>
    <w:rsid w:val="005E5406"/>
    <w:rsid w:val="005F1ED9"/>
    <w:rsid w:val="005F434A"/>
    <w:rsid w:val="005F7BDD"/>
    <w:rsid w:val="00601B77"/>
    <w:rsid w:val="00607F8A"/>
    <w:rsid w:val="006178AA"/>
    <w:rsid w:val="00643C7A"/>
    <w:rsid w:val="006510C0"/>
    <w:rsid w:val="006569FA"/>
    <w:rsid w:val="0065787D"/>
    <w:rsid w:val="00674073"/>
    <w:rsid w:val="00677114"/>
    <w:rsid w:val="006A32DB"/>
    <w:rsid w:val="006A3AB3"/>
    <w:rsid w:val="006A6A2E"/>
    <w:rsid w:val="006D668E"/>
    <w:rsid w:val="006D77E1"/>
    <w:rsid w:val="006E5E7B"/>
    <w:rsid w:val="006F1474"/>
    <w:rsid w:val="006F5E29"/>
    <w:rsid w:val="006F7019"/>
    <w:rsid w:val="00700465"/>
    <w:rsid w:val="00702837"/>
    <w:rsid w:val="0071324D"/>
    <w:rsid w:val="0071439A"/>
    <w:rsid w:val="00722214"/>
    <w:rsid w:val="00745B64"/>
    <w:rsid w:val="0075542A"/>
    <w:rsid w:val="00771704"/>
    <w:rsid w:val="00783302"/>
    <w:rsid w:val="00787540"/>
    <w:rsid w:val="007878B0"/>
    <w:rsid w:val="00791076"/>
    <w:rsid w:val="00793AF0"/>
    <w:rsid w:val="007A0C2A"/>
    <w:rsid w:val="007B06A5"/>
    <w:rsid w:val="007C099E"/>
    <w:rsid w:val="007D2280"/>
    <w:rsid w:val="007D304E"/>
    <w:rsid w:val="007D4BDF"/>
    <w:rsid w:val="007E1B5C"/>
    <w:rsid w:val="00815526"/>
    <w:rsid w:val="0082074C"/>
    <w:rsid w:val="00834D3F"/>
    <w:rsid w:val="008368AF"/>
    <w:rsid w:val="00843AEE"/>
    <w:rsid w:val="00846922"/>
    <w:rsid w:val="008562E5"/>
    <w:rsid w:val="0086157B"/>
    <w:rsid w:val="00861827"/>
    <w:rsid w:val="00886D31"/>
    <w:rsid w:val="0089791F"/>
    <w:rsid w:val="008A57C9"/>
    <w:rsid w:val="008B1C73"/>
    <w:rsid w:val="008B7A00"/>
    <w:rsid w:val="008C0F29"/>
    <w:rsid w:val="008C7DCB"/>
    <w:rsid w:val="008E0F62"/>
    <w:rsid w:val="008E161B"/>
    <w:rsid w:val="008E1EAA"/>
    <w:rsid w:val="008E4DF2"/>
    <w:rsid w:val="0090124D"/>
    <w:rsid w:val="009028EC"/>
    <w:rsid w:val="0091578A"/>
    <w:rsid w:val="009236DF"/>
    <w:rsid w:val="0093266A"/>
    <w:rsid w:val="00936665"/>
    <w:rsid w:val="00951EBD"/>
    <w:rsid w:val="00964A3D"/>
    <w:rsid w:val="00966008"/>
    <w:rsid w:val="00974180"/>
    <w:rsid w:val="009759D0"/>
    <w:rsid w:val="00980066"/>
    <w:rsid w:val="00981213"/>
    <w:rsid w:val="00986E94"/>
    <w:rsid w:val="009A07BF"/>
    <w:rsid w:val="009A1F4E"/>
    <w:rsid w:val="009B2185"/>
    <w:rsid w:val="009D08BD"/>
    <w:rsid w:val="009D1692"/>
    <w:rsid w:val="009D243D"/>
    <w:rsid w:val="009D3529"/>
    <w:rsid w:val="009D517D"/>
    <w:rsid w:val="009E0AE0"/>
    <w:rsid w:val="009E6FE2"/>
    <w:rsid w:val="009F14DF"/>
    <w:rsid w:val="009F2C82"/>
    <w:rsid w:val="00A111A0"/>
    <w:rsid w:val="00A13779"/>
    <w:rsid w:val="00A35C45"/>
    <w:rsid w:val="00A46481"/>
    <w:rsid w:val="00A61B0B"/>
    <w:rsid w:val="00A676D4"/>
    <w:rsid w:val="00A84853"/>
    <w:rsid w:val="00A851E0"/>
    <w:rsid w:val="00A85537"/>
    <w:rsid w:val="00A87476"/>
    <w:rsid w:val="00AA3B1A"/>
    <w:rsid w:val="00AB631E"/>
    <w:rsid w:val="00AC5863"/>
    <w:rsid w:val="00AC668A"/>
    <w:rsid w:val="00AC6E9A"/>
    <w:rsid w:val="00AD60F2"/>
    <w:rsid w:val="00AE5A74"/>
    <w:rsid w:val="00AF1714"/>
    <w:rsid w:val="00B24336"/>
    <w:rsid w:val="00B30846"/>
    <w:rsid w:val="00B3687E"/>
    <w:rsid w:val="00B440D4"/>
    <w:rsid w:val="00B601E1"/>
    <w:rsid w:val="00B73FF1"/>
    <w:rsid w:val="00B84EEE"/>
    <w:rsid w:val="00B9234B"/>
    <w:rsid w:val="00B962B6"/>
    <w:rsid w:val="00BA289A"/>
    <w:rsid w:val="00BA7B32"/>
    <w:rsid w:val="00BB42BB"/>
    <w:rsid w:val="00BB787E"/>
    <w:rsid w:val="00BC12D8"/>
    <w:rsid w:val="00BC160B"/>
    <w:rsid w:val="00BC2204"/>
    <w:rsid w:val="00BF02B9"/>
    <w:rsid w:val="00C01870"/>
    <w:rsid w:val="00C0202B"/>
    <w:rsid w:val="00C0280A"/>
    <w:rsid w:val="00C02A5D"/>
    <w:rsid w:val="00C13300"/>
    <w:rsid w:val="00C152B7"/>
    <w:rsid w:val="00C205A1"/>
    <w:rsid w:val="00C238BE"/>
    <w:rsid w:val="00C251EE"/>
    <w:rsid w:val="00C436CD"/>
    <w:rsid w:val="00C54234"/>
    <w:rsid w:val="00C61E39"/>
    <w:rsid w:val="00C653EE"/>
    <w:rsid w:val="00C83CC2"/>
    <w:rsid w:val="00CA2B6A"/>
    <w:rsid w:val="00CB4FBB"/>
    <w:rsid w:val="00CC1EB8"/>
    <w:rsid w:val="00CC7C5F"/>
    <w:rsid w:val="00CD1942"/>
    <w:rsid w:val="00CF2CD4"/>
    <w:rsid w:val="00D134A8"/>
    <w:rsid w:val="00D25AE4"/>
    <w:rsid w:val="00D2724A"/>
    <w:rsid w:val="00D44776"/>
    <w:rsid w:val="00D462EF"/>
    <w:rsid w:val="00D53280"/>
    <w:rsid w:val="00D548E1"/>
    <w:rsid w:val="00D54EA7"/>
    <w:rsid w:val="00D56D50"/>
    <w:rsid w:val="00D659C0"/>
    <w:rsid w:val="00D66D05"/>
    <w:rsid w:val="00D719D0"/>
    <w:rsid w:val="00D724F3"/>
    <w:rsid w:val="00DC310C"/>
    <w:rsid w:val="00DD0A04"/>
    <w:rsid w:val="00DD2F8E"/>
    <w:rsid w:val="00DD52D1"/>
    <w:rsid w:val="00DD6A83"/>
    <w:rsid w:val="00DD7A9D"/>
    <w:rsid w:val="00DE334D"/>
    <w:rsid w:val="00DE5901"/>
    <w:rsid w:val="00DE5F2D"/>
    <w:rsid w:val="00DF2027"/>
    <w:rsid w:val="00E00B1A"/>
    <w:rsid w:val="00E04E17"/>
    <w:rsid w:val="00E05C68"/>
    <w:rsid w:val="00E071B2"/>
    <w:rsid w:val="00E107E0"/>
    <w:rsid w:val="00E2727A"/>
    <w:rsid w:val="00E37F50"/>
    <w:rsid w:val="00E53329"/>
    <w:rsid w:val="00E53E06"/>
    <w:rsid w:val="00E778F0"/>
    <w:rsid w:val="00E91026"/>
    <w:rsid w:val="00EA1E9C"/>
    <w:rsid w:val="00ED3DEF"/>
    <w:rsid w:val="00F0544C"/>
    <w:rsid w:val="00F109C3"/>
    <w:rsid w:val="00F10FA2"/>
    <w:rsid w:val="00F15CE1"/>
    <w:rsid w:val="00F30AF8"/>
    <w:rsid w:val="00F33574"/>
    <w:rsid w:val="00F41DA5"/>
    <w:rsid w:val="00F5429D"/>
    <w:rsid w:val="00F5614C"/>
    <w:rsid w:val="00F60CF4"/>
    <w:rsid w:val="00F736B7"/>
    <w:rsid w:val="00F90B53"/>
    <w:rsid w:val="00F91040"/>
    <w:rsid w:val="00F92B08"/>
    <w:rsid w:val="00F95441"/>
    <w:rsid w:val="00FA75C7"/>
    <w:rsid w:val="00FB46FF"/>
    <w:rsid w:val="00FC5DAC"/>
    <w:rsid w:val="00FD3691"/>
    <w:rsid w:val="00FE088F"/>
    <w:rsid w:val="00FE1D41"/>
    <w:rsid w:val="00FF04BF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9EB38-FB04-4E05-83B9-589D717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A7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B7"/>
    <w:pPr>
      <w:ind w:left="720"/>
      <w:contextualSpacing/>
    </w:pPr>
  </w:style>
  <w:style w:type="character" w:customStyle="1" w:styleId="apple-converted-space">
    <w:name w:val="apple-converted-space"/>
    <w:basedOn w:val="a0"/>
    <w:rsid w:val="00D724F3"/>
  </w:style>
  <w:style w:type="paragraph" w:styleId="a5">
    <w:name w:val="Normal (Web)"/>
    <w:basedOn w:val="a"/>
    <w:uiPriority w:val="99"/>
    <w:unhideWhenUsed/>
    <w:rsid w:val="008C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A7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FB46FF"/>
    <w:rPr>
      <w:b/>
      <w:bCs/>
    </w:rPr>
  </w:style>
  <w:style w:type="paragraph" w:customStyle="1" w:styleId="c19">
    <w:name w:val="c19"/>
    <w:basedOn w:val="a"/>
    <w:rsid w:val="001B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B4BEA"/>
  </w:style>
  <w:style w:type="paragraph" w:customStyle="1" w:styleId="31">
    <w:name w:val="Заголовок 31"/>
    <w:basedOn w:val="a7"/>
    <w:next w:val="a"/>
    <w:rsid w:val="0071324D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2"/>
    </w:pPr>
    <w:rPr>
      <w:rFonts w:ascii="Times New Roman" w:eastAsia="Arial Unicode MS" w:hAnsi="Times New Roman" w:cs="Tahoma"/>
      <w:b/>
      <w:bCs/>
      <w:color w:val="auto"/>
      <w:spacing w:val="0"/>
      <w:kern w:val="3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7132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13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F1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09C3"/>
  </w:style>
  <w:style w:type="paragraph" w:customStyle="1" w:styleId="c12">
    <w:name w:val="c12"/>
    <w:basedOn w:val="a"/>
    <w:rsid w:val="0025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2017"/>
  </w:style>
  <w:style w:type="paragraph" w:styleId="a9">
    <w:name w:val="No Spacing"/>
    <w:uiPriority w:val="1"/>
    <w:qFormat/>
    <w:rsid w:val="00552AF7"/>
    <w:pPr>
      <w:spacing w:after="0" w:line="240" w:lineRule="auto"/>
    </w:pPr>
  </w:style>
  <w:style w:type="paragraph" w:customStyle="1" w:styleId="Textbody">
    <w:name w:val="Text body"/>
    <w:basedOn w:val="a"/>
    <w:rsid w:val="00C02A5D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Pa2">
    <w:name w:val="Pa2"/>
    <w:basedOn w:val="a"/>
    <w:next w:val="a"/>
    <w:uiPriority w:val="99"/>
    <w:rsid w:val="00F30AF8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0">
    <w:name w:val="A2"/>
    <w:uiPriority w:val="99"/>
    <w:rsid w:val="00F30AF8"/>
    <w:rPr>
      <w:i/>
      <w:i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7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67407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C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95E9-23E9-4CF1-ADA7-2D1972D1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Мария</cp:lastModifiedBy>
  <cp:revision>13</cp:revision>
  <cp:lastPrinted>2020-03-01T14:45:00Z</cp:lastPrinted>
  <dcterms:created xsi:type="dcterms:W3CDTF">2020-03-01T13:57:00Z</dcterms:created>
  <dcterms:modified xsi:type="dcterms:W3CDTF">2020-10-21T18:33:00Z</dcterms:modified>
</cp:coreProperties>
</file>